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D07" w:rsidRPr="00E44D07" w:rsidRDefault="0000378B" w:rsidP="0000378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511636" cy="9182100"/>
            <wp:effectExtent l="19050" t="0" r="3464" b="0"/>
            <wp:docPr id="1" name="Рисунок 1" descr="C:\Users\C2CD~1\AppData\Local\Temp\Rar$DIa7832.41619\оп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7832.41619\оп.04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680" cy="9186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78B" w:rsidRDefault="0000378B" w:rsidP="00E44D07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4D07" w:rsidRPr="00E44D07" w:rsidRDefault="00E44D07" w:rsidP="00E44D07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4D07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E44D07" w:rsidRPr="00E44D07" w:rsidRDefault="00E44D07" w:rsidP="00E44D07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E44D07" w:rsidRPr="00E44D07" w:rsidRDefault="00E44D07" w:rsidP="00E44D0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E44D07" w:rsidRPr="00E44D07" w:rsidTr="00E44D07">
        <w:tc>
          <w:tcPr>
            <w:tcW w:w="1134" w:type="dxa"/>
            <w:shd w:val="clear" w:color="auto" w:fill="auto"/>
          </w:tcPr>
          <w:p w:rsidR="00E44D07" w:rsidRPr="00E44D07" w:rsidRDefault="00E44D07" w:rsidP="00E44D07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E44D07" w:rsidRPr="00E44D07" w:rsidRDefault="00E44D07" w:rsidP="00E44D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E44D07" w:rsidRPr="00E44D07" w:rsidRDefault="00E44D07" w:rsidP="00E44D0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E44D07" w:rsidRPr="00E44D07" w:rsidRDefault="00E44D07" w:rsidP="00E44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44D07" w:rsidRPr="00E44D07" w:rsidTr="00E44D07">
        <w:tc>
          <w:tcPr>
            <w:tcW w:w="1134" w:type="dxa"/>
            <w:shd w:val="clear" w:color="auto" w:fill="auto"/>
          </w:tcPr>
          <w:p w:rsidR="00E44D07" w:rsidRPr="00E44D07" w:rsidRDefault="00E44D07" w:rsidP="00E44D07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E44D07" w:rsidRPr="00E44D07" w:rsidRDefault="00E44D07" w:rsidP="00E44D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0" w:name="_Hlk44168201"/>
            <w:r w:rsidRPr="00E44D07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E44D07" w:rsidRPr="00E44D07" w:rsidRDefault="00E44D07" w:rsidP="00E44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44D07" w:rsidRPr="00E44D07" w:rsidTr="00E44D07">
        <w:tc>
          <w:tcPr>
            <w:tcW w:w="1134" w:type="dxa"/>
            <w:shd w:val="clear" w:color="auto" w:fill="auto"/>
          </w:tcPr>
          <w:p w:rsidR="00E44D07" w:rsidRPr="00E44D07" w:rsidRDefault="00E44D07" w:rsidP="00E44D07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E44D07" w:rsidRPr="00E44D07" w:rsidRDefault="00E44D07" w:rsidP="00E44D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E44D07" w:rsidRPr="00E44D07" w:rsidRDefault="00E44D07" w:rsidP="00E44D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E44D07" w:rsidRPr="00E44D07" w:rsidRDefault="00E44D07" w:rsidP="00E44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44D07" w:rsidRPr="00E44D07" w:rsidTr="00E44D07">
        <w:tc>
          <w:tcPr>
            <w:tcW w:w="1134" w:type="dxa"/>
            <w:shd w:val="clear" w:color="auto" w:fill="auto"/>
          </w:tcPr>
          <w:p w:rsidR="00E44D07" w:rsidRPr="00E44D07" w:rsidRDefault="00E44D07" w:rsidP="00E44D0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4D07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E44D07" w:rsidRPr="00E44D07" w:rsidRDefault="00E44D07" w:rsidP="00E44D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E44D07" w:rsidRPr="00E44D07" w:rsidRDefault="00E44D07" w:rsidP="00E44D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E44D07" w:rsidRPr="00E44D07" w:rsidRDefault="00E44D07" w:rsidP="00E44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44D07" w:rsidRPr="00E44D07" w:rsidTr="00E44D07">
        <w:tc>
          <w:tcPr>
            <w:tcW w:w="1134" w:type="dxa"/>
            <w:shd w:val="clear" w:color="auto" w:fill="auto"/>
          </w:tcPr>
          <w:p w:rsidR="00E44D07" w:rsidRPr="00E44D07" w:rsidRDefault="00E44D07" w:rsidP="00E44D0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4D07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E44D07" w:rsidRPr="00E44D07" w:rsidRDefault="00E44D07" w:rsidP="00E44D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E44D07" w:rsidRPr="00E44D07" w:rsidRDefault="00E44D07" w:rsidP="00E44D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E44D07" w:rsidRPr="00E44D07" w:rsidRDefault="00E44D07" w:rsidP="00E44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44D07" w:rsidRPr="00E44D07" w:rsidTr="00E44D07">
        <w:tc>
          <w:tcPr>
            <w:tcW w:w="8789" w:type="dxa"/>
            <w:gridSpan w:val="2"/>
            <w:shd w:val="clear" w:color="auto" w:fill="auto"/>
          </w:tcPr>
          <w:p w:rsidR="00E44D07" w:rsidRPr="00E44D07" w:rsidRDefault="00E44D07" w:rsidP="00E44D0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</w:t>
            </w:r>
            <w:r w:rsidRPr="00E44D07">
              <w:rPr>
                <w:rFonts w:ascii="Times New Roman" w:eastAsia="Calibri" w:hAnsi="Times New Roman" w:cs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E44D07" w:rsidRPr="00E44D07" w:rsidRDefault="00E44D07" w:rsidP="00E44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E44D07" w:rsidRPr="00E44D07" w:rsidRDefault="00E44D07" w:rsidP="00E44D0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4D07" w:rsidRPr="00E44D07" w:rsidRDefault="00E44D07" w:rsidP="00E44D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44D07" w:rsidRPr="00E44D07" w:rsidRDefault="00E44D07" w:rsidP="00E44D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E44D07" w:rsidRPr="00E44D07" w:rsidRDefault="00E44D07" w:rsidP="00E44D0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44D0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E44D07" w:rsidRPr="00E44D07" w:rsidRDefault="00E44D07" w:rsidP="00E44D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 w:cs="Times New Roman"/>
          <w:sz w:val="26"/>
          <w:szCs w:val="26"/>
        </w:rPr>
        <w:t>Комплект контрольно-оценочных материалов  разработан</w:t>
      </w:r>
    </w:p>
    <w:p w:rsidR="00E44D07" w:rsidRPr="00E44D07" w:rsidRDefault="00E44D07" w:rsidP="00E44D0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</w:t>
      </w:r>
      <w:proofErr w:type="spellStart"/>
      <w:r w:rsidRPr="00E44D07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E44D07">
        <w:rPr>
          <w:rFonts w:ascii="Times New Roman" w:hAnsi="Times New Roman" w:cs="Times New Roman"/>
          <w:sz w:val="26"/>
          <w:szCs w:val="26"/>
        </w:rPr>
        <w:t xml:space="preserve"> России от </w:t>
      </w:r>
      <w:r w:rsidRPr="00E44D07">
        <w:rPr>
          <w:rFonts w:ascii="Times New Roman" w:hAnsi="Times New Roman" w:cs="Times New Roman"/>
          <w:bCs/>
          <w:kern w:val="36"/>
          <w:sz w:val="26"/>
          <w:szCs w:val="26"/>
        </w:rPr>
        <w:t xml:space="preserve"> 21 апреля 2014 г. N 360</w:t>
      </w:r>
      <w:r w:rsidRPr="00E44D07">
        <w:rPr>
          <w:rFonts w:ascii="Times New Roman" w:hAnsi="Times New Roman" w:cs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E44D07" w:rsidRPr="00E44D07" w:rsidRDefault="00E44D07" w:rsidP="00E44D0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 специальности:  22.02.06 Сварочное производство, 2021 г.</w:t>
      </w:r>
    </w:p>
    <w:p w:rsidR="00E44D07" w:rsidRPr="00E44D07" w:rsidRDefault="00E44D07" w:rsidP="00E44D0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 w:cs="Times New Roman"/>
          <w:sz w:val="26"/>
          <w:szCs w:val="26"/>
        </w:rPr>
        <w:t>- рабочей программы воспитания по специальности 22.02.06 Сварочное производство, 2021 г.</w:t>
      </w:r>
    </w:p>
    <w:p w:rsidR="00E44D07" w:rsidRPr="00E44D07" w:rsidRDefault="00E44D07" w:rsidP="00E44D0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4D07">
        <w:rPr>
          <w:rFonts w:ascii="Times New Roman" w:hAnsi="Times New Roman" w:cs="Times New Roman"/>
          <w:sz w:val="26"/>
          <w:szCs w:val="26"/>
        </w:rPr>
        <w:t>- на основании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Менеджмент</w:t>
      </w:r>
      <w:r w:rsidRPr="00E44D07">
        <w:rPr>
          <w:rFonts w:ascii="Times New Roman" w:hAnsi="Times New Roman" w:cs="Times New Roman"/>
          <w:sz w:val="26"/>
          <w:szCs w:val="26"/>
        </w:rPr>
        <w:t>».</w:t>
      </w:r>
    </w:p>
    <w:p w:rsidR="00E44D07" w:rsidRPr="00E44D07" w:rsidRDefault="00E44D07" w:rsidP="00E44D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E44D07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E44D07">
        <w:rPr>
          <w:rFonts w:ascii="Times New Roman" w:hAnsi="Times New Roman" w:cs="Times New Roman"/>
          <w:bCs/>
          <w:sz w:val="26"/>
          <w:szCs w:val="26"/>
        </w:rPr>
        <w:t>О</w:t>
      </w:r>
      <w:r>
        <w:rPr>
          <w:rFonts w:ascii="Times New Roman" w:hAnsi="Times New Roman" w:cs="Times New Roman"/>
          <w:bCs/>
          <w:sz w:val="26"/>
          <w:szCs w:val="26"/>
        </w:rPr>
        <w:t>П</w:t>
      </w:r>
      <w:r w:rsidRPr="00E44D07">
        <w:rPr>
          <w:rFonts w:ascii="Times New Roman" w:hAnsi="Times New Roman" w:cs="Times New Roman"/>
          <w:bCs/>
          <w:sz w:val="26"/>
          <w:szCs w:val="26"/>
        </w:rPr>
        <w:t>.0</w:t>
      </w:r>
      <w:r>
        <w:rPr>
          <w:rFonts w:ascii="Times New Roman" w:hAnsi="Times New Roman" w:cs="Times New Roman"/>
          <w:bCs/>
          <w:sz w:val="26"/>
          <w:szCs w:val="26"/>
        </w:rPr>
        <w:t>4</w:t>
      </w:r>
      <w:r w:rsidRPr="00E44D07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Менеджмент</w:t>
      </w:r>
      <w:r w:rsidRPr="00E44D07">
        <w:rPr>
          <w:rFonts w:ascii="Times New Roman" w:hAnsi="Times New Roman" w:cs="Times New Roman"/>
          <w:b/>
          <w:sz w:val="26"/>
          <w:szCs w:val="26"/>
        </w:rPr>
        <w:t>.</w:t>
      </w:r>
    </w:p>
    <w:p w:rsidR="00E44D07" w:rsidRPr="00E44D07" w:rsidRDefault="00E44D07" w:rsidP="00E44D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E44D07" w:rsidRPr="00E44D07" w:rsidRDefault="00E44D07" w:rsidP="00E44D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A7855" w:rsidRPr="00E44D07" w:rsidRDefault="008A7855" w:rsidP="00E44D0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E44D07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126357" w:rsidRDefault="00126357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объектов контроля и оценки</w:t>
      </w:r>
    </w:p>
    <w:p w:rsidR="007F19BC" w:rsidRDefault="007F19BC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490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237"/>
        <w:gridCol w:w="4253"/>
      </w:tblGrid>
      <w:tr w:rsidR="007F19BC" w:rsidRPr="007F19BC" w:rsidTr="00A71B3D">
        <w:trPr>
          <w:trHeight w:hRule="exact" w:val="953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9BC" w:rsidRPr="007F19BC" w:rsidRDefault="007F19BC" w:rsidP="00A71B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9BC" w:rsidRPr="007F19BC" w:rsidRDefault="007F19BC" w:rsidP="00A71B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</w:t>
            </w:r>
          </w:p>
          <w:p w:rsidR="007F19BC" w:rsidRPr="007F19BC" w:rsidRDefault="007F19BC" w:rsidP="00A71B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контроля и оценки</w:t>
            </w:r>
          </w:p>
          <w:p w:rsidR="007F19BC" w:rsidRPr="007F19BC" w:rsidRDefault="007F19BC" w:rsidP="00A71B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результатов обучения</w:t>
            </w:r>
          </w:p>
        </w:tc>
      </w:tr>
      <w:tr w:rsidR="007F19BC" w:rsidRPr="007F19BC" w:rsidTr="007F19BC">
        <w:trPr>
          <w:trHeight w:hRule="exact" w:val="2510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9BC" w:rsidRPr="007F19BC" w:rsidRDefault="007F19BC" w:rsidP="00A71B3D">
            <w:pPr>
              <w:tabs>
                <w:tab w:val="center" w:pos="4677"/>
                <w:tab w:val="left" w:pos="62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b/>
                <w:sz w:val="24"/>
                <w:szCs w:val="24"/>
              </w:rPr>
              <w:t>умение:</w:t>
            </w:r>
          </w:p>
          <w:p w:rsidR="007F19BC" w:rsidRPr="007F19BC" w:rsidRDefault="007F19BC" w:rsidP="00A71B3D">
            <w:pPr>
              <w:pStyle w:val="s16"/>
              <w:spacing w:before="0" w:beforeAutospacing="0" w:after="0" w:afterAutospacing="0"/>
            </w:pPr>
            <w:r w:rsidRPr="007F19BC">
              <w:t>-применять методику принятия эффективного решения;</w:t>
            </w:r>
          </w:p>
          <w:p w:rsidR="007F19BC" w:rsidRPr="007F19BC" w:rsidRDefault="007F19BC" w:rsidP="00A71B3D">
            <w:pPr>
              <w:pStyle w:val="s16"/>
              <w:spacing w:before="0" w:beforeAutospacing="0" w:after="0" w:afterAutospacing="0"/>
            </w:pPr>
            <w:r w:rsidRPr="007F19BC">
              <w:t>-организовывать работу и обеспечивать условия для профессионального и личностного совершенствования исполнителей;</w:t>
            </w:r>
          </w:p>
          <w:p w:rsidR="007F19BC" w:rsidRPr="007F19BC" w:rsidRDefault="007F19BC" w:rsidP="00A71B3D">
            <w:pPr>
              <w:pStyle w:val="s16"/>
              <w:spacing w:before="0" w:beforeAutospacing="0" w:after="0" w:afterAutospacing="0"/>
              <w:rPr>
                <w:b/>
              </w:rPr>
            </w:pPr>
            <w:r w:rsidRPr="007F19BC">
              <w:rPr>
                <w:b/>
              </w:rPr>
              <w:t>знание:</w:t>
            </w:r>
          </w:p>
          <w:p w:rsidR="007F19BC" w:rsidRPr="007F19BC" w:rsidRDefault="007F19BC" w:rsidP="00A71B3D">
            <w:pPr>
              <w:pStyle w:val="s16"/>
              <w:spacing w:before="0" w:beforeAutospacing="0" w:after="0" w:afterAutospacing="0"/>
            </w:pPr>
            <w:r w:rsidRPr="007F19BC">
              <w:t>-организацию производственного и технологического процессов;</w:t>
            </w:r>
          </w:p>
          <w:p w:rsidR="007F19BC" w:rsidRPr="007F19BC" w:rsidRDefault="007F19BC" w:rsidP="00A71B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-условия эффективного общения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9BC" w:rsidRPr="007F19BC" w:rsidRDefault="007F19BC" w:rsidP="00A71B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оценка практического задания 1</w:t>
            </w:r>
          </w:p>
          <w:p w:rsidR="007F19BC" w:rsidRPr="007F19BC" w:rsidRDefault="007F19BC" w:rsidP="00A71B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оценка тестового задания раздела 1</w:t>
            </w:r>
          </w:p>
          <w:p w:rsidR="007F19BC" w:rsidRPr="007F19BC" w:rsidRDefault="007F19BC" w:rsidP="00A71B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оценка тестового задания раздела 4</w:t>
            </w:r>
          </w:p>
          <w:p w:rsidR="007F19BC" w:rsidRPr="007F19BC" w:rsidRDefault="007F19BC" w:rsidP="00A71B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9BC" w:rsidRPr="007F19BC" w:rsidRDefault="007F19BC" w:rsidP="00A71B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оценка практического задания 2-3</w:t>
            </w:r>
          </w:p>
          <w:p w:rsidR="007F19BC" w:rsidRPr="007F19BC" w:rsidRDefault="007F19BC" w:rsidP="00A71B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оценка тестового задания раздела 5</w:t>
            </w:r>
          </w:p>
          <w:p w:rsidR="007F19BC" w:rsidRPr="007F19BC" w:rsidRDefault="007F19BC" w:rsidP="00A71B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оценка тестового задания раздела 1</w:t>
            </w:r>
          </w:p>
          <w:p w:rsidR="007F19BC" w:rsidRPr="007F19BC" w:rsidRDefault="007F19BC" w:rsidP="00A71B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9BC" w:rsidRPr="007F19BC" w:rsidRDefault="007F19BC" w:rsidP="00A71B3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9BC" w:rsidRPr="007F19BC" w:rsidTr="00A71B3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самостоятельной работы 1-7</w:t>
            </w:r>
          </w:p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тестовых заданий по разделам1-12</w:t>
            </w:r>
          </w:p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 xml:space="preserve"> оценка </w:t>
            </w:r>
            <w:proofErr w:type="gramStart"/>
            <w:r w:rsidRPr="007F19BC">
              <w:rPr>
                <w:bCs/>
                <w:color w:val="auto"/>
              </w:rPr>
              <w:t>практических</w:t>
            </w:r>
            <w:proofErr w:type="gramEnd"/>
            <w:r w:rsidRPr="007F19BC">
              <w:rPr>
                <w:bCs/>
                <w:color w:val="auto"/>
              </w:rPr>
              <w:t xml:space="preserve"> занятий1-6</w:t>
            </w:r>
          </w:p>
        </w:tc>
      </w:tr>
      <w:tr w:rsidR="007F19BC" w:rsidRPr="007F19BC" w:rsidTr="00A71B3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самостоятельной работы 1-7</w:t>
            </w:r>
          </w:p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тестовых заданий по разделам1-12</w:t>
            </w:r>
          </w:p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 xml:space="preserve"> оценка </w:t>
            </w:r>
            <w:proofErr w:type="gramStart"/>
            <w:r w:rsidRPr="007F19BC">
              <w:rPr>
                <w:bCs/>
                <w:color w:val="auto"/>
              </w:rPr>
              <w:t>практических</w:t>
            </w:r>
            <w:proofErr w:type="gramEnd"/>
            <w:r w:rsidRPr="007F19BC">
              <w:rPr>
                <w:bCs/>
                <w:color w:val="auto"/>
              </w:rPr>
              <w:t xml:space="preserve"> занятий1-6</w:t>
            </w:r>
          </w:p>
        </w:tc>
      </w:tr>
      <w:tr w:rsidR="007F19BC" w:rsidRPr="007F19BC" w:rsidTr="00A71B3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самостоятельной работы 1-7</w:t>
            </w:r>
          </w:p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тестовых заданий по разделам1-12</w:t>
            </w:r>
          </w:p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 xml:space="preserve">оценка </w:t>
            </w:r>
            <w:proofErr w:type="gramStart"/>
            <w:r w:rsidRPr="007F19BC">
              <w:rPr>
                <w:bCs/>
                <w:color w:val="auto"/>
              </w:rPr>
              <w:t>практических</w:t>
            </w:r>
            <w:proofErr w:type="gramEnd"/>
            <w:r w:rsidRPr="007F19BC">
              <w:rPr>
                <w:bCs/>
                <w:color w:val="auto"/>
              </w:rPr>
              <w:t xml:space="preserve"> занятий1-6</w:t>
            </w:r>
          </w:p>
        </w:tc>
      </w:tr>
      <w:tr w:rsidR="007F19BC" w:rsidRPr="007F19BC" w:rsidTr="00A71B3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самостоятельной работы 1-7</w:t>
            </w:r>
          </w:p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тестовых заданий по разделам1-12</w:t>
            </w:r>
          </w:p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 xml:space="preserve">оценка </w:t>
            </w:r>
            <w:proofErr w:type="gramStart"/>
            <w:r w:rsidRPr="007F19BC">
              <w:rPr>
                <w:bCs/>
                <w:color w:val="auto"/>
              </w:rPr>
              <w:t>практических</w:t>
            </w:r>
            <w:proofErr w:type="gramEnd"/>
            <w:r w:rsidRPr="007F19BC">
              <w:rPr>
                <w:bCs/>
                <w:color w:val="auto"/>
              </w:rPr>
              <w:t xml:space="preserve"> занятий1-6</w:t>
            </w:r>
          </w:p>
        </w:tc>
      </w:tr>
      <w:tr w:rsidR="007F19BC" w:rsidRPr="007F19BC" w:rsidTr="00A71B3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 xml:space="preserve">работа с </w:t>
            </w:r>
            <w:proofErr w:type="spellStart"/>
            <w:r w:rsidRPr="007F19BC">
              <w:rPr>
                <w:bCs/>
                <w:color w:val="auto"/>
              </w:rPr>
              <w:t>интернет-ресурсами</w:t>
            </w:r>
            <w:proofErr w:type="spellEnd"/>
          </w:p>
        </w:tc>
      </w:tr>
      <w:tr w:rsidR="007F19BC" w:rsidRPr="007F19BC" w:rsidTr="00A71B3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lastRenderedPageBreak/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самостоятельной работы 1-7</w:t>
            </w:r>
          </w:p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тестовых заданий по разделам1-12</w:t>
            </w:r>
          </w:p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 xml:space="preserve"> оценка </w:t>
            </w:r>
            <w:proofErr w:type="gramStart"/>
            <w:r w:rsidRPr="007F19BC">
              <w:rPr>
                <w:bCs/>
                <w:color w:val="auto"/>
              </w:rPr>
              <w:t>практических</w:t>
            </w:r>
            <w:proofErr w:type="gramEnd"/>
            <w:r w:rsidRPr="007F19BC">
              <w:rPr>
                <w:bCs/>
                <w:color w:val="auto"/>
              </w:rPr>
              <w:t xml:space="preserve"> занятий1-6</w:t>
            </w:r>
          </w:p>
        </w:tc>
      </w:tr>
      <w:tr w:rsidR="007F19BC" w:rsidRPr="007F19BC" w:rsidTr="00A71B3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самостоятельной работы 1-7</w:t>
            </w:r>
          </w:p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тестовых заданий по разделам1-12</w:t>
            </w:r>
          </w:p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 xml:space="preserve"> оценка </w:t>
            </w:r>
            <w:proofErr w:type="gramStart"/>
            <w:r w:rsidRPr="007F19BC">
              <w:rPr>
                <w:bCs/>
                <w:color w:val="auto"/>
              </w:rPr>
              <w:t>практических</w:t>
            </w:r>
            <w:proofErr w:type="gramEnd"/>
            <w:r w:rsidRPr="007F19BC">
              <w:rPr>
                <w:bCs/>
                <w:color w:val="auto"/>
              </w:rPr>
              <w:t xml:space="preserve"> занятий1-6</w:t>
            </w:r>
          </w:p>
        </w:tc>
      </w:tr>
      <w:tr w:rsidR="007F19BC" w:rsidRPr="007F19BC" w:rsidTr="00A71B3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самостоятельной работы 1-7</w:t>
            </w:r>
          </w:p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тестовых заданий по разделам1-12</w:t>
            </w:r>
          </w:p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 xml:space="preserve"> оценка </w:t>
            </w:r>
            <w:proofErr w:type="gramStart"/>
            <w:r w:rsidRPr="007F19BC">
              <w:rPr>
                <w:bCs/>
                <w:color w:val="auto"/>
              </w:rPr>
              <w:t>практических</w:t>
            </w:r>
            <w:proofErr w:type="gramEnd"/>
            <w:r w:rsidRPr="007F19BC">
              <w:rPr>
                <w:bCs/>
                <w:color w:val="auto"/>
              </w:rPr>
              <w:t xml:space="preserve"> занятий1-6</w:t>
            </w:r>
          </w:p>
        </w:tc>
      </w:tr>
      <w:tr w:rsidR="007F19BC" w:rsidRPr="007F19BC" w:rsidTr="00A71B3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самостоятельной работы 1-7</w:t>
            </w:r>
          </w:p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тестовых заданий по разделам1-12</w:t>
            </w:r>
          </w:p>
          <w:p w:rsidR="007F19BC" w:rsidRPr="007F19BC" w:rsidRDefault="007F19BC" w:rsidP="00A71B3D">
            <w:pPr>
              <w:pStyle w:val="Default"/>
              <w:rPr>
                <w:bCs/>
                <w:color w:val="auto"/>
              </w:rPr>
            </w:pPr>
            <w:r w:rsidRPr="007F19BC">
              <w:rPr>
                <w:bCs/>
                <w:color w:val="auto"/>
              </w:rPr>
              <w:t>оценка практических занятий 1-6</w:t>
            </w:r>
          </w:p>
        </w:tc>
      </w:tr>
      <w:tr w:rsidR="007F19BC" w:rsidRPr="007F19BC" w:rsidTr="00A71B3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1.1. Применять различные методы, способы и приёмы сборки и сварки конструкций с эксплуатационными свойствами.</w:t>
            </w:r>
          </w:p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1.2. Выполнять техническую подготовку производства сварных конструкций.</w:t>
            </w:r>
          </w:p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1.3. Выбирать оборудование, приспособления и инструменты для обеспечения производства сварных соединений с заданными свойствами.</w:t>
            </w:r>
          </w:p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1.4. Хранить и использовать сварочную аппаратуру и инструменты в ходе производственного процесса.</w:t>
            </w:r>
          </w:p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2.1. Выполнять проектирование технологических процессов производства сварных соединений с заданными свойствами.</w:t>
            </w:r>
          </w:p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2.2. Выполнять расчёты и конструирование сварных соединений и конструкций.</w:t>
            </w:r>
          </w:p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2.3. Осуществлять технико-экономическое обоснование выбранного технологического процесса.</w:t>
            </w:r>
          </w:p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2.4. Оформлять конструкторскую, технологическую и техническую документацию.</w:t>
            </w:r>
          </w:p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      </w:r>
          </w:p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3.1. Определять причины, приводящие к образованию дефектов в сварных соединениях.</w:t>
            </w:r>
          </w:p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3.2.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3.3. Предупреждать, выявлять и устранять дефекты сварных соединений и изделий для получения качественной продукции.</w:t>
            </w:r>
          </w:p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3.4. Оформлять документацию по контролю качества сварки.</w:t>
            </w:r>
          </w:p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4.1. Осуществлять текущее и перспективное планирование производственных работ.</w:t>
            </w:r>
          </w:p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 xml:space="preserve">ПК 4.2. Производить технологические расчёты на основе нормативов технологических режимов, трудовых и </w:t>
            </w:r>
            <w:r w:rsidRPr="007F19BC">
              <w:lastRenderedPageBreak/>
              <w:t>материальных затрат.</w:t>
            </w:r>
          </w:p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4.3. Применять методы и приёмы организации труда, эксплуатации оборудования, оснастки, средств механизации для повышения эффективности производства.</w:t>
            </w:r>
          </w:p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4.4.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  <w:p w:rsidR="007F19BC" w:rsidRPr="007F19BC" w:rsidRDefault="007F19BC" w:rsidP="00A71B3D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7F19BC">
              <w:t>ПК 4.5. Обеспечивать профилактику и безопасность условий труда на участке сварочных работ.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9BC" w:rsidRPr="007F19BC" w:rsidRDefault="007F19BC" w:rsidP="00A71B3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оценка результативности работы </w:t>
            </w:r>
            <w:proofErr w:type="gramStart"/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7F19BC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практических занятий;</w:t>
            </w:r>
          </w:p>
          <w:p w:rsidR="007F19BC" w:rsidRPr="007F19BC" w:rsidRDefault="007F19BC" w:rsidP="00A71B3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 xml:space="preserve">- оценка результативности работы </w:t>
            </w:r>
            <w:proofErr w:type="gramStart"/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7F19BC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индивидуальных заданий;</w:t>
            </w:r>
          </w:p>
          <w:p w:rsidR="007F19BC" w:rsidRPr="007F19BC" w:rsidRDefault="007F19BC" w:rsidP="00A71B3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 xml:space="preserve">- оценка результативности работы </w:t>
            </w:r>
            <w:proofErr w:type="gramStart"/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7F19BC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самостоятельной работы.</w:t>
            </w:r>
          </w:p>
          <w:p w:rsidR="007F19BC" w:rsidRPr="007F19BC" w:rsidRDefault="007F19BC" w:rsidP="00A71B3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9BC" w:rsidRPr="007F19BC" w:rsidRDefault="007F19BC" w:rsidP="00A71B3D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</w:t>
            </w:r>
            <w:proofErr w:type="gramStart"/>
            <w:r w:rsidRPr="007F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proofErr w:type="gramEnd"/>
            <w:r w:rsidRPr="007F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7F19BC" w:rsidRPr="007F19BC" w:rsidRDefault="007F19BC" w:rsidP="00A71B3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F19BC" w:rsidRPr="007F19BC" w:rsidRDefault="007F19BC" w:rsidP="00A71B3D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-Проверка и оценка конспекта, ведение записей лекций в рабочей тетради. </w:t>
            </w:r>
          </w:p>
          <w:p w:rsidR="007F19BC" w:rsidRPr="007F19BC" w:rsidRDefault="007F19BC" w:rsidP="00A71B3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F19BC" w:rsidRPr="007F19BC" w:rsidRDefault="007F19BC" w:rsidP="00A71B3D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выступление на занятиях с сообщениями; </w:t>
            </w:r>
          </w:p>
          <w:p w:rsidR="007F19BC" w:rsidRPr="007F19BC" w:rsidRDefault="007F19BC" w:rsidP="00A71B3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F19BC" w:rsidRPr="007F19BC" w:rsidRDefault="007F19BC" w:rsidP="00A71B3D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содержание и оформление </w:t>
            </w:r>
            <w:proofErr w:type="spellStart"/>
            <w:r w:rsidRPr="007F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мультимедийной</w:t>
            </w:r>
            <w:proofErr w:type="spellEnd"/>
            <w:r w:rsidRPr="007F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презентации;</w:t>
            </w:r>
          </w:p>
          <w:p w:rsidR="007F19BC" w:rsidRPr="007F19BC" w:rsidRDefault="007F19BC" w:rsidP="00A71B3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F19BC" w:rsidRPr="007F19BC" w:rsidRDefault="007F19BC" w:rsidP="00A71B3D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оформление рефератов. </w:t>
            </w:r>
          </w:p>
          <w:p w:rsidR="007F19BC" w:rsidRPr="007F19BC" w:rsidRDefault="007F19BC" w:rsidP="00A71B3D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F19BC" w:rsidRPr="007F19BC" w:rsidRDefault="007F19BC" w:rsidP="00A71B3D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решение практических задач в составе рабочей группы;</w:t>
            </w:r>
          </w:p>
          <w:p w:rsidR="007F19BC" w:rsidRPr="007F19BC" w:rsidRDefault="007F19BC" w:rsidP="00A71B3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F19BC" w:rsidRPr="007F19BC" w:rsidRDefault="007F19BC" w:rsidP="00A71B3D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выступление на занятиях с </w:t>
            </w:r>
            <w:r w:rsidRPr="007F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докладами;</w:t>
            </w:r>
          </w:p>
          <w:p w:rsidR="007F19BC" w:rsidRPr="007F19BC" w:rsidRDefault="007F19BC" w:rsidP="00A71B3D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F19BC" w:rsidRPr="007F19BC" w:rsidRDefault="007F19BC" w:rsidP="00A71B3D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F19BC" w:rsidRPr="007F19BC" w:rsidRDefault="007F19BC" w:rsidP="00A71B3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разработка </w:t>
            </w:r>
            <w:proofErr w:type="spellStart"/>
            <w:r w:rsidRPr="007F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мультимедийной</w:t>
            </w:r>
            <w:proofErr w:type="spellEnd"/>
            <w:r w:rsidRPr="007F19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презентации в составе творческой группы;</w:t>
            </w:r>
          </w:p>
        </w:tc>
      </w:tr>
      <w:tr w:rsidR="007F19BC" w:rsidRPr="007F19BC" w:rsidTr="00A71B3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9BC" w:rsidRPr="007F19BC" w:rsidRDefault="007F19BC" w:rsidP="00A71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F19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ЛР 9</w:t>
            </w:r>
            <w:proofErr w:type="gramStart"/>
            <w:r w:rsidRPr="007F19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7F19BC">
              <w:rPr>
                <w:rFonts w:ascii="Times New Roman" w:hAnsi="Times New Roman" w:cs="Times New Roman"/>
                <w:sz w:val="24"/>
                <w:szCs w:val="24"/>
              </w:rPr>
              <w:t xml:space="preserve">кономически активный, предприимчивый, готовый к </w:t>
            </w:r>
            <w:proofErr w:type="spellStart"/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</w:p>
          <w:p w:rsidR="007F19BC" w:rsidRPr="007F19BC" w:rsidRDefault="007F19BC" w:rsidP="00A71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15 </w:t>
            </w:r>
            <w:proofErr w:type="gramStart"/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7F19BC">
              <w:rPr>
                <w:rFonts w:ascii="Times New Roman" w:hAnsi="Times New Roman" w:cs="Times New Roman"/>
                <w:sz w:val="24"/>
                <w:szCs w:val="24"/>
              </w:rPr>
              <w:t xml:space="preserve"> при взаимодействии с </w:t>
            </w:r>
            <w:proofErr w:type="spellStart"/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другимилюдьми</w:t>
            </w:r>
            <w:proofErr w:type="spellEnd"/>
            <w:r w:rsidRPr="007F1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достигать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поставленных целей, стремящийся к формированию в металлообрабатывающей отрасли личностного роста как профессионала</w:t>
            </w:r>
          </w:p>
          <w:p w:rsidR="007F19BC" w:rsidRPr="007F19BC" w:rsidRDefault="007F19BC" w:rsidP="00A71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ЛР16.</w:t>
            </w:r>
            <w:r w:rsidRPr="007F19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7F19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искать</w:t>
            </w:r>
            <w:r w:rsidRPr="007F19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F19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 w:rsidRPr="007F19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необходимую</w:t>
            </w:r>
            <w:r w:rsidRPr="007F19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Pr="007F19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Pr="007F19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разнообразные</w:t>
            </w:r>
            <w:r w:rsidRPr="007F19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7F19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7F19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поиска,</w:t>
            </w:r>
            <w:r w:rsidRPr="007F19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7F19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Pr="007F19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возникающих</w:t>
            </w:r>
            <w:r w:rsidRPr="007F19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F19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Pr="007F19BC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производственной</w:t>
            </w:r>
            <w:r w:rsidRPr="007F19BC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7F19BC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проблем</w:t>
            </w:r>
            <w:r w:rsidRPr="007F19BC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в </w:t>
            </w: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металлообрабатывающей отрасли. Умение грамотно использовать профессиональную документацию.</w:t>
            </w:r>
          </w:p>
          <w:p w:rsidR="007F19BC" w:rsidRPr="007F19BC" w:rsidRDefault="007F19BC" w:rsidP="00A71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sz w:val="24"/>
                <w:szCs w:val="24"/>
              </w:rPr>
              <w:t xml:space="preserve">ЛР 17. </w:t>
            </w:r>
            <w:proofErr w:type="gramStart"/>
            <w:r w:rsidRPr="007F19BC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7F19BC">
              <w:rPr>
                <w:rFonts w:ascii="Times New Roman" w:hAnsi="Times New Roman" w:cs="Times New Roman"/>
                <w:sz w:val="24"/>
                <w:szCs w:val="24"/>
              </w:rPr>
      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19BC" w:rsidRPr="007F19BC" w:rsidRDefault="007F19BC" w:rsidP="00A71B3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Самостоятельное формирование </w:t>
            </w:r>
            <w:proofErr w:type="spellStart"/>
            <w:r w:rsidRPr="007F19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портфолио</w:t>
            </w:r>
            <w:proofErr w:type="spellEnd"/>
          </w:p>
          <w:p w:rsidR="007F19BC" w:rsidRPr="007F19BC" w:rsidRDefault="007F19BC" w:rsidP="00A71B3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профессиональных достижений.</w:t>
            </w:r>
          </w:p>
          <w:p w:rsidR="007F19BC" w:rsidRPr="007F19BC" w:rsidRDefault="007F19BC" w:rsidP="00A71B3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конкурсах </w:t>
            </w:r>
            <w:proofErr w:type="gramStart"/>
            <w:r w:rsidRPr="007F19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профессионального</w:t>
            </w:r>
            <w:proofErr w:type="gramEnd"/>
          </w:p>
          <w:p w:rsidR="007F19BC" w:rsidRPr="007F19BC" w:rsidRDefault="007F19BC" w:rsidP="00A71B3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19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мастерства и в командных проектах.</w:t>
            </w:r>
          </w:p>
          <w:p w:rsidR="007F19BC" w:rsidRPr="007F19BC" w:rsidRDefault="007F19BC" w:rsidP="00A71B3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19BC" w:rsidRPr="00E44D07" w:rsidRDefault="007F19BC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7855" w:rsidRPr="00E44D07" w:rsidRDefault="008A7855" w:rsidP="00E44D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 Контрольно-оценочные материалы</w:t>
      </w:r>
    </w:p>
    <w:p w:rsidR="008A7855" w:rsidRPr="00E44D07" w:rsidRDefault="008A7855" w:rsidP="00E44D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Текущий контроль</w:t>
      </w:r>
    </w:p>
    <w:p w:rsidR="006630CB" w:rsidRPr="00E44D07" w:rsidRDefault="008A7855" w:rsidP="007F19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3.1.1. Банк тестовых заданий по темам дисциплины</w:t>
      </w:r>
    </w:p>
    <w:p w:rsidR="003362E1" w:rsidRPr="00E44D07" w:rsidRDefault="003362E1" w:rsidP="00E44D0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тест</w:t>
      </w:r>
    </w:p>
    <w:p w:rsidR="003362E1" w:rsidRPr="00E44D07" w:rsidRDefault="003362E1" w:rsidP="00E44D0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</w:t>
      </w:r>
      <w:r w:rsidR="00012AFB"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основ менеджмента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62E1" w:rsidRPr="00E44D07" w:rsidRDefault="003362E1" w:rsidP="007F19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1.</w:t>
      </w:r>
    </w:p>
    <w:tbl>
      <w:tblPr>
        <w:tblW w:w="10439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"/>
        <w:gridCol w:w="7502"/>
        <w:gridCol w:w="1066"/>
        <w:gridCol w:w="1166"/>
      </w:tblGrid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– это: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уподобление себя другому человеку.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</w:t>
            </w:r>
            <w:r w:rsidR="00536C6D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икация это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взаимном 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понимании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оценке людьми друг друга.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взаимном 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обмене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только знаниями, но и действиями;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взаимном 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обмене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информацией между партнерами;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536C6D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Менеджмент это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536C6D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Самореализация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536C6D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Управление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536C6D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 Общение;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536C6D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Вербальное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 – это:</w:t>
            </w:r>
          </w:p>
          <w:p w:rsidR="003362E1" w:rsidRPr="00E44D07" w:rsidRDefault="00536C6D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Словесное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536C6D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Без слов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через посредника.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536C6D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малой группы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536C6D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Обособленная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536C6D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Формальная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536C6D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диалогическим общением.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421BB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Основоположником менеджмента как науки управления были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421BB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А.Файоль</w:t>
            </w:r>
            <w:proofErr w:type="spellEnd"/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421BB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Ф. Тейлор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421BB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Л.Галбрет</w:t>
            </w:r>
            <w:proofErr w:type="spellEnd"/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с помощью жестов, мимики, пантомимики – называется...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вербальным;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невербальным;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косвенным.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421BB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Профессионализм менеджера заключается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E44D07" w:rsidRDefault="00421BB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 способности принимать эффективные решения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421BB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Стандартные решения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421BB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Индивидуальные решения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2304C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бывает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E44D07" w:rsidRDefault="002304C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Тактическое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E44D07" w:rsidRDefault="002304C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Стратегическое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2304C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Адаптированное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2304C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 поведения в конфликтных ситуациях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не существует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2304C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Уклонение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E44D07" w:rsidRDefault="002304C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Управление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2304C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Компромисс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2304C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служебных конфликтов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2304C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Ошибочные действия руководителей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676A3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Нарушения  этики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676A3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Нарушение трудового законодательства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76A3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несуществующий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 темперамента:</w:t>
            </w:r>
          </w:p>
          <w:p w:rsidR="003362E1" w:rsidRPr="00E44D07" w:rsidRDefault="00676A3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олерик;</w:t>
            </w:r>
          </w:p>
          <w:p w:rsidR="003362E1" w:rsidRPr="00E44D07" w:rsidRDefault="00676A3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ангвиник;</w:t>
            </w:r>
          </w:p>
          <w:p w:rsidR="003362E1" w:rsidRPr="00E44D07" w:rsidRDefault="00676A3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легматик;</w:t>
            </w:r>
          </w:p>
          <w:p w:rsidR="003362E1" w:rsidRPr="00E44D07" w:rsidRDefault="00676A3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Стратег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уравновешенные типы темперамента: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холерик, сангвиник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сангвиник, флегматик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флегматик, холерик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меланхолик, сангвиник.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76A3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менеджмента не включает в себя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  <w:p w:rsidR="003362E1" w:rsidRPr="00E44D07" w:rsidRDefault="00676A3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)Р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еорганизацию 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676A3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Мотивацию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676A3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Планирование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="00676A3B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76A3B" w:rsidP="00E44D07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коммуникации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676A3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)Т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елевиденье 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676A3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Графика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676A3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Символы</w:t>
            </w:r>
            <w:r w:rsidR="00012AFB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коды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012AF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Речь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 нижеперечисленного не наследуется и не является постоянным?</w:t>
            </w:r>
          </w:p>
          <w:p w:rsidR="006630CB" w:rsidRPr="00E44D07" w:rsidRDefault="006630CB" w:rsidP="00E44D0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-Темперамент</w:t>
            </w:r>
          </w:p>
          <w:p w:rsidR="003362E1" w:rsidRPr="00E44D07" w:rsidRDefault="00126357" w:rsidP="00E44D0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-Характер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76A3B" w:rsidP="00E44D07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методы управления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6A3498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Позитивный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676A3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Административный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6A3498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Экономический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A3498" w:rsidP="00E44D07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 это</w:t>
            </w:r>
            <w:r w:rsidR="00012AFB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12AFB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</w:t>
            </w:r>
            <w:proofErr w:type="gramEnd"/>
            <w:r w:rsidR="00012AFB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которая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6A3498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012AFB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Ведет за собой</w:t>
            </w:r>
          </w:p>
          <w:p w:rsidR="003362E1" w:rsidRPr="00E44D07" w:rsidRDefault="006A3498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 Идет за другими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6630CB" w:rsidP="00E44D0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      В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A3498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="006A3498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казывает влияние на других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Относительной устойчивостью и постоянством обладают: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чувства;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rPr>
          <w:trHeight w:val="1134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3362E1" w:rsidRPr="00E44D07" w:rsidRDefault="003362E1" w:rsidP="00E44D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CB" w:rsidRPr="00E44D07" w:rsidRDefault="006A3498" w:rsidP="00E44D0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это:</w:t>
            </w:r>
          </w:p>
          <w:p w:rsidR="006630CB" w:rsidRPr="00E44D07" w:rsidRDefault="006A3498" w:rsidP="00E44D0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Сознательное воздействие на процессы и объекты</w:t>
            </w:r>
            <w:r w:rsidR="006630CB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630CB" w:rsidRPr="00E44D07" w:rsidRDefault="006A3498" w:rsidP="00E44D0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Неосознанное воздействие</w:t>
            </w:r>
            <w:r w:rsidR="006630CB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6A3498" w:rsidP="00E44D0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Добиться поставленной цели</w:t>
            </w:r>
            <w:r w:rsidR="006630CB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E44D07" w:rsidRDefault="003362E1" w:rsidP="00E44D07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tbl>
      <w:tblPr>
        <w:tblW w:w="10459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0"/>
        <w:gridCol w:w="7497"/>
        <w:gridCol w:w="1015"/>
        <w:gridCol w:w="1237"/>
      </w:tblGrid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общение – это: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оказани</w:t>
            </w:r>
            <w:r w:rsidR="00717C72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воздействия на партнера по общению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общение, обеспечивающее успех какого-либ</w:t>
            </w:r>
            <w:r w:rsidR="006A3498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дела</w:t>
            </w:r>
            <w:proofErr w:type="gramStart"/>
            <w:r w:rsidR="006A3498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6A3498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общение, в основе которого лежит дело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630CB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A3498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функцию выполняет мотивация:</w:t>
            </w:r>
          </w:p>
          <w:p w:rsidR="003362E1" w:rsidRPr="00E44D07" w:rsidRDefault="006A3498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012AFB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3EFE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Социальную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E44D07" w:rsidRDefault="006A3498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Материальную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6A3498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Моральную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Малая группа  выполняет функции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Формальные</w:t>
            </w:r>
          </w:p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Неформальные</w:t>
            </w:r>
          </w:p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Объективные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Причинами объединения в малую группу являются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717C72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Незавершенное действие</w:t>
            </w:r>
          </w:p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Поиск защиты</w:t>
            </w:r>
          </w:p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Принадлежность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Неформальная малая группа имеет в основе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Общие интересы</w:t>
            </w:r>
          </w:p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</w:t>
            </w:r>
          </w:p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Симпатия</w:t>
            </w:r>
          </w:p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дентификация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лидеров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="00717C72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згой</w:t>
            </w:r>
          </w:p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Тиран</w:t>
            </w:r>
          </w:p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="00012AFB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Харизматичный</w:t>
            </w:r>
          </w:p>
          <w:p w:rsidR="003362E1" w:rsidRPr="00E44D07" w:rsidRDefault="00123EFE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Организатор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6222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отбора персонала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E44D07" w:rsidRDefault="00666222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Предварительный</w:t>
            </w:r>
          </w:p>
          <w:p w:rsidR="003362E1" w:rsidRPr="00E44D07" w:rsidRDefault="00666222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Групповой метод</w:t>
            </w:r>
          </w:p>
          <w:p w:rsidR="003362E1" w:rsidRPr="00E44D07" w:rsidRDefault="00666222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)С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убъективный </w:t>
            </w:r>
          </w:p>
          <w:p w:rsidR="003362E1" w:rsidRPr="00E44D07" w:rsidRDefault="00666222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Г) Интервью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6222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Относится ли экспертная оценка к методу отбора персонала на вакантную должность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E44D07" w:rsidRDefault="00666222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  <w:p w:rsidR="003362E1" w:rsidRPr="00E44D07" w:rsidRDefault="00666222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30C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6222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Требования к отбору персонала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– это</w:t>
            </w:r>
          </w:p>
          <w:p w:rsidR="003362E1" w:rsidRPr="00E44D07" w:rsidRDefault="00666222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темперамент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E44D07" w:rsidRDefault="00666222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валидность</w:t>
            </w:r>
            <w:proofErr w:type="spellEnd"/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воля;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="00666222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надежность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6222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Источники найма персонала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А) 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внутренний</w:t>
            </w:r>
            <w:proofErr w:type="gramEnd"/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деятельност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ь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внешний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службы занятости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666222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Сил</w:t>
            </w:r>
            <w:r w:rsidR="00847103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ьный, уравновешенный неконфликтный 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тип нервной системы</w:t>
            </w:r>
            <w:proofErr w:type="gramStart"/>
            <w:r w:rsidR="00847103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флегматика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сангвиника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холерика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847103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Невысокий уровень психической активности, замедленность дви</w:t>
            </w:r>
            <w:r w:rsidR="00847103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жений, обидчивость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свойственна...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сангвинику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холерику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флегматику</w:t>
            </w:r>
          </w:p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847103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Управление основано 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</w:t>
            </w:r>
            <w:proofErr w:type="gramEnd"/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А) 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Принуждении</w:t>
            </w:r>
            <w:proofErr w:type="gramEnd"/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Убеждении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Побуждении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Сопереживании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847103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Возможно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ли изменить тип темперамента?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Да;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Нет;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847103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Тип темперамента, который характеризует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ся вспыльчивостью и поспешностью в действиях</w:t>
            </w:r>
            <w:r w:rsidR="00717C72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 конфликтностью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 - это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холерик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сангвиник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флегматик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847103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Пути решения конфликтов: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Р</w:t>
            </w:r>
            <w:r w:rsidR="00717C72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еактивность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Сотрудничество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Силой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Войти в положение другой стороны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847103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847103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Внешняя среда организации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Конкуренты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012AFB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истема </w:t>
            </w:r>
            <w:r w:rsidR="00012AFB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отношений</w:t>
            </w:r>
            <w:proofErr w:type="gramStart"/>
            <w:r w:rsidR="00012AFB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proofErr w:type="gramEnd"/>
          </w:p>
          <w:p w:rsidR="003362E1" w:rsidRPr="00E44D07" w:rsidRDefault="00847103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Налоги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="00847103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Поставщики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012AF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012AFB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Резюме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  <w:proofErr w:type="gramStart"/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</w:t>
            </w:r>
            <w:proofErr w:type="gramEnd"/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  <w:p w:rsidR="003362E1" w:rsidRPr="00E44D07" w:rsidRDefault="00012AFB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Характеристика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012AFB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Автобиография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7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Основой характера является</w:t>
            </w:r>
            <w:r w:rsidR="00012AFB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личности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воля;</w:t>
            </w:r>
          </w:p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эмоции;</w:t>
            </w:r>
          </w:p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способности.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6630CB" w:rsidRDefault="006630CB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19BC" w:rsidRPr="00E44D07" w:rsidRDefault="007F19BC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 Промежуточная аттестация - Дифференцированный зачет</w:t>
      </w:r>
    </w:p>
    <w:p w:rsidR="006630CB" w:rsidRPr="00E44D07" w:rsidRDefault="00126357" w:rsidP="00E44D0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792DDA" w:rsidRPr="00E44D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Тест.   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</w:t>
      </w:r>
      <w:r w:rsidR="00792DDA"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 умения в области теоретических основ </w:t>
      </w:r>
      <w:r w:rsidR="00126357"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2DDA"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012AFB"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енеджмента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10404" w:type="dxa"/>
        <w:tblInd w:w="-3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514"/>
        <w:gridCol w:w="1015"/>
        <w:gridCol w:w="1166"/>
      </w:tblGrid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717C72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это: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717C72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 планирования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717C72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процесс организации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717C72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717C72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такой менеджер?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717C72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Объект управления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93330B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Субъект управления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93330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Человек прошедший специальную подготовку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93330B" w:rsidP="00E44D07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является объектами и субъектами менеджмента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E44D07" w:rsidRDefault="0093330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Технические ресурсы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="0093330B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Люди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93330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Технологии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93330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93330B" w:rsidP="00E44D07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какой стране возник менеджмент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E44D07" w:rsidRDefault="0093330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США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93330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Англия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93330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Польша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93330B" w:rsidP="00E44D07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системе управления организация это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93330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Связующая подсистема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93330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Управляемая подсистема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93330B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Финансовая система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967100" w:rsidP="00E44D07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был основоположником административной школы</w:t>
            </w:r>
          </w:p>
          <w:p w:rsidR="003362E1" w:rsidRPr="00E44D07" w:rsidRDefault="0096710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Маслоу</w:t>
            </w:r>
            <w:proofErr w:type="spellEnd"/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96710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Тейлор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96710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Файоль</w:t>
            </w:r>
            <w:proofErr w:type="spellEnd"/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96710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967100" w:rsidP="00E44D07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Какого подхода к менеджменту не существует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96710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Системный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E44D07" w:rsidRDefault="0096710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Процессный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96710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Динамический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967100" w:rsidP="00E44D07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поступает в организацию из внешней среды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96710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Цели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96710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Нормативы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967100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Ресурсы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967100" w:rsidP="00E44D07">
            <w:pPr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поступает во внешнюю среду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967100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Информация;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Отчетные данные;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Ресурсы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numPr>
                <w:ilvl w:val="0"/>
                <w:numId w:val="1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Чтобы побудить человека сделать что-либо, 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прежде всего:</w:t>
            </w:r>
          </w:p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убедить его захотеть сделать это;</w:t>
            </w:r>
          </w:p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967100" w:rsidP="00E44D07">
            <w:pPr>
              <w:numPr>
                <w:ilvl w:val="0"/>
                <w:numId w:val="1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 управления </w:t>
            </w:r>
            <w:proofErr w:type="spell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зто</w:t>
            </w:r>
            <w:proofErr w:type="spellEnd"/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A007E6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Область трудовой деятельности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A007E6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Совокупность приемов для достижения цели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A007E6" w:rsidP="00E44D07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Экономические методы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воздействуют на человека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A007E6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убеждения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A007E6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Заработную плату</w:t>
            </w:r>
            <w:proofErr w:type="gramStart"/>
            <w:r w:rsidR="00A007E6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A007E6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премии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A007E6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Дисциплину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numPr>
                <w:ilvl w:val="0"/>
                <w:numId w:val="2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A007E6" w:rsidP="00E44D07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Первым методом мотивации был,…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теория </w:t>
            </w:r>
            <w:proofErr w:type="spell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Маслоу</w:t>
            </w:r>
            <w:proofErr w:type="spellEnd"/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A007E6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кнут и пряник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007E6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теория справедливости Адамса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1012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232"/>
        <w:gridCol w:w="1015"/>
        <w:gridCol w:w="1166"/>
      </w:tblGrid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A007E6" w:rsidP="00E44D07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Верхним уровнем в </w:t>
            </w:r>
            <w:proofErr w:type="spell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пирамидеМаслоу</w:t>
            </w:r>
            <w:proofErr w:type="spell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было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A007E6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самоутверждение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A007E6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самовыражение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460B8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физиологические потребности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014145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460B84" w:rsidP="00E44D07">
            <w:pPr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не является внутренней переменной организации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460B84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законодательство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460B8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структура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460B8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люди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014145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460B84" w:rsidP="00E44D07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методы традиционно выделяют в менеджменте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E44D07" w:rsidRDefault="00460B8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Бюракратические</w:t>
            </w:r>
            <w:proofErr w:type="spellEnd"/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460B8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Административные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460B8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Социально психологические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014145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460B84" w:rsidP="00E44D07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это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460B8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 поведения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460B8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побуждение себя и других людей эффективно трудиться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A30968" w:rsidP="00E44D07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атака относится к управленческим решениям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E44D07" w:rsidRDefault="00A30968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Коллективным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A30968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Единоличным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E44D07" w:rsidRDefault="00A30968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Рутинным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A30968" w:rsidP="00E44D07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по времени длится мозговая атака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A30968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1,5 часа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A30968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15 мин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A30968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10 часов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A30968" w:rsidP="00E44D07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выступает связующим звеном всех управленческих функций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A30968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управленческое решение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A30968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Коммуникация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получение и передача информации с помощью жестов, поз, 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A30968" w:rsidP="00E44D07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 принятия решений начинается с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попросить подчиненных внести свои пре</w:t>
            </w:r>
            <w:r w:rsidR="00A30968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дложения;</w:t>
            </w:r>
            <w:r w:rsidR="00A30968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постановки управленческих целей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A30968" w:rsidP="00E44D07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Стресс на рабочем месте требует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3362E1" w:rsidRPr="00E44D07" w:rsidRDefault="00BC76E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Регулирования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BC76E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BC76E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ли представить процесс управления в виде схемы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BC76E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можно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BC76E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)в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большинстве случаев;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нет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этикета требуют делать замечания человеку…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оставшись один на один;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желательно при всех;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E44D07" w:rsidRDefault="003362E1" w:rsidP="00E44D07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BC76E4" w:rsidP="00E44D07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нельзя отнести к инструментам 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экономических  методов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менеджмента</w:t>
            </w:r>
          </w:p>
          <w:p w:rsidR="003362E1" w:rsidRPr="00E44D07" w:rsidRDefault="00BC76E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планы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BC76E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приказы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BC76E4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директивные показатели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BC76E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E44D0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BC76E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Устойчивое финансовое состояние организации…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платежеспособность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362E1" w:rsidRPr="00E44D07" w:rsidRDefault="00BC76E4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от доходности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8A7855" w:rsidRPr="00E44D07" w:rsidRDefault="008A7855" w:rsidP="00E44D0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6357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Обобщитьи</w:t>
      </w:r>
      <w:proofErr w:type="spellEnd"/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систематизировать знания и умения в области теоретических и при</w:t>
      </w:r>
      <w:r w:rsidR="008D4B2D"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кладных снов М</w:t>
      </w:r>
      <w:r w:rsidR="00BC76E4"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енеджмента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1004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5934"/>
        <w:gridCol w:w="1843"/>
        <w:gridCol w:w="1559"/>
      </w:tblGrid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психологии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медицине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политологии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 – это: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борьба мнений;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спор, дискуссия по острой проблеме;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F058A9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Осознанная 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чем либо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F058A9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мотивация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F058A9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потребность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нанесение взаимного ущерба;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F058A9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межличностного общения менеджер использует язык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F058A9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официальный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F058A9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Вербальный и невербальный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F058A9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деловой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Конфликтная ситуация – это: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случайные столкновени</w:t>
            </w:r>
            <w:r w:rsidR="00F058A9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интересов</w:t>
            </w:r>
            <w:proofErr w:type="gramStart"/>
            <w:r w:rsidR="00F058A9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накопившиеся п</w:t>
            </w:r>
            <w:r w:rsidR="00F058A9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ротиворечия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процесс противоборства м</w:t>
            </w:r>
            <w:r w:rsidR="00F058A9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ежду субъектами</w:t>
            </w:r>
            <w:proofErr w:type="gramStart"/>
            <w:r w:rsidR="00F058A9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F058A9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Контроль в менеджменте является функцией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F058A9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независимой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F058A9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парной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F058A9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универсальной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F058A9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7.Вознаграждения делят на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3362E1" w:rsidRPr="00E44D07" w:rsidRDefault="00F058A9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внутреннее и внешнее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="00F058A9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моральное и материальное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F058A9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 побудительное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A938A0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каких составляющих складывается менеджмент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E44D07" w:rsidRDefault="00A938A0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стратегическое управление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A938A0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оперативное управление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A938A0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контроль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A938A0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б 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A938A0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Цели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</w:t>
            </w:r>
            <w:proofErr w:type="gramEnd"/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о:</w:t>
            </w:r>
          </w:p>
          <w:p w:rsidR="003362E1" w:rsidRPr="00E44D07" w:rsidRDefault="00A938A0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нужно осуществлять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3362E1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только субъе</w:t>
            </w:r>
            <w:r w:rsidR="00A938A0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кты социального взаимодействия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E44D07" w:rsidRDefault="00A938A0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миссия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A938A0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Индивид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влияющий на членов группы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Лидер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Менеджер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Субъект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Уйти от конфликта.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 Направить его в нужное русло.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A938A0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Какая модель менеджмента вам известна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3362E1" w:rsidRPr="00E44D07" w:rsidRDefault="00A938A0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Швейцарская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 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Японская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  </w:t>
            </w:r>
          </w:p>
          <w:p w:rsidR="003362E1" w:rsidRPr="00E44D07" w:rsidRDefault="003362E1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A938A0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Китайская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A938A0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Управление конфликтами – это: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a) Снижение напряженности между </w:t>
            </w:r>
            <w:proofErr w:type="spell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конфликтующи</w:t>
            </w:r>
            <w:proofErr w:type="spell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A938A0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Оптимальный стиль управления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3362E1" w:rsidRPr="00E44D07" w:rsidRDefault="003362E1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) </w:t>
            </w:r>
            <w:r w:rsidR="001F747F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Демократический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1F747F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Авторитарный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1F747F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Делегирующий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1F747F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Ключевая компетенция менеджера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объединение людей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E44D07" w:rsidRDefault="001F747F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постановка целей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контроль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1F747F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1F747F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Одна из основных функций менеджера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) 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Структурные</w:t>
            </w:r>
            <w:proofErr w:type="gramEnd"/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Конструктивные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Планирование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1F747F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Спор;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Сопереживание;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Сглаживание;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Компромисса;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1F747F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Различия между национальными системами управления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Религия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proofErr w:type="gramEnd"/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Менталитет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Закон</w:t>
            </w:r>
            <w:r w:rsidR="003362E1"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3362E1" w:rsidRPr="00E44D07" w:rsidRDefault="003362E1" w:rsidP="005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Скрытые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Горизонтальные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10077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7068"/>
        <w:gridCol w:w="1134"/>
        <w:gridCol w:w="1166"/>
      </w:tblGrid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Конфликт – это……….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это принятие противопол</w:t>
            </w:r>
            <w:r w:rsidR="00720DDE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ожностями друг друга 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 сфере проявления конфликты бывают: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конструктивные, деструктивные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социальные, экономические, политические, </w:t>
            </w:r>
            <w:proofErr w:type="spell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духовно-идеалогические</w:t>
            </w:r>
            <w:proofErr w:type="spellEnd"/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слабые, средние, сильные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 глобальными конфликтами понимают: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конфликты между регионами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конфликты, связанны с природными катастрофами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групповой конфликт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межличностный конфликт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межгрупповой конфликт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Внутриличностный конфликт – это ………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это состояние, в котором у человека есть 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720DDE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отиворечивые</w:t>
            </w:r>
            <w:proofErr w:type="gramEnd"/>
            <w:r w:rsidR="00720DDE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720DDE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взаимоисключ</w:t>
            </w:r>
            <w:proofErr w:type="spellEnd"/>
            <w:r w:rsidR="00720DDE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возникающее у людей столкновение противоположных целей,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Политические конфликты по сфере распространения конфликты бывают: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экономические, социальные, культурные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слабые, средние, сильные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внутриличностный конфликт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межгрупповой конфликт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 способам разрешения конфликты бывают: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разрушительные, компромиссные, кооперативные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пассивные, активные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силовые, мирные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Назовите конфликт разногласий между личностью и гр</w:t>
            </w:r>
            <w:r w:rsidR="00720DDE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уппой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внутригрупповой конфликт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внутриличностный конфликт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Термин, который характериз</w:t>
            </w:r>
            <w:r w:rsidR="00720DDE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ует противоборство</w:t>
            </w:r>
            <w:proofErr w:type="gramStart"/>
            <w:r w:rsidR="00720DDE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локальный конфликт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эмоциональный конфликт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административный конфликт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Конфликт, в котором принимают участие много сторон.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расширенный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масштабный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мультиполярный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Термин, характеризующий массовое собрание людей</w:t>
            </w:r>
            <w:r w:rsidR="00720DDE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митинг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совещание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заседание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Разн</w:t>
            </w:r>
            <w:r w:rsidR="00720DDE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овидность конфликтов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классовые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межгосударственные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По силе воздействия конфликты бывают: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затяжные, постоянные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сильные, слабые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деструктивные, конструктивные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Две основные функции конфликта: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функция социализации, защитная функция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конструктивная функция, деструктивная функция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 Назовите тип конфликта </w:t>
            </w:r>
            <w:proofErr w:type="gram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противоречие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коллективный трудовой спор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межличностный конфликт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Тип модели поведения личности в</w:t>
            </w:r>
            <w:r w:rsidR="00720DDE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конфликтной ситуации,</w:t>
            </w:r>
            <w:proofErr w:type="gramStart"/>
            <w:r w:rsidR="00720DDE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деструктивная модель поведения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продуктивная модель поведения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конформистская модель поведения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 Деятельность участников конфликта, </w:t>
            </w:r>
            <w:r w:rsidR="001F747F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направлена </w:t>
            </w:r>
            <w:proofErr w:type="gramStart"/>
            <w:r w:rsidR="001F747F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принятие соглашения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разрешение конфликта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уклонение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Процес</w:t>
            </w:r>
            <w:r w:rsidR="001F747F"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противоборства</w:t>
            </w: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правовой конфликт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классовый конфликт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социальный конфликт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E44D07" w:rsidTr="0054638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конфликтоген</w:t>
            </w:r>
            <w:proofErr w:type="spellEnd"/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конфликтная ситуация</w:t>
            </w:r>
          </w:p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222058" w:rsidRPr="00E44D07" w:rsidRDefault="00222058" w:rsidP="00E44D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51EB" w:rsidRPr="00E44D07" w:rsidRDefault="001E2DC8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p w:rsidR="001E2DC8" w:rsidRPr="00E44D07" w:rsidRDefault="001E2DC8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62E1" w:rsidRPr="00E44D07" w:rsidRDefault="003362E1" w:rsidP="00E44D07">
      <w:pPr>
        <w:pBdr>
          <w:bottom w:val="single" w:sz="6" w:space="3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Устный ответ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внутридисциплинарные</w:t>
      </w:r>
      <w:proofErr w:type="spellEnd"/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4. Свободно оперирует психологическими категориями и понятиями.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"4"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студент: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Ответ самостоятельный;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Понимание основных психологических понятий.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"3" 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2.Материал излагает не</w:t>
      </w:r>
      <w:r w:rsidR="008D4B2D"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систематизированно</w:t>
      </w:r>
      <w:proofErr w:type="spellEnd"/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, фрагментарно, не всегда последовательно;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3.Показывает </w:t>
      </w:r>
      <w:proofErr w:type="gramStart"/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недостаточную</w:t>
      </w:r>
      <w:proofErr w:type="gramEnd"/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сформированность отдельных знаний и умений; выводы и обобщения аргументирует слабо, допускает в них ошибки.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тексте;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"2" 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 усвоил и не раскрыл основное содержание материала;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2.Не делает выводов и обобщений.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конкретных вопросов и задач по образцу;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даже при помощи преподавателя.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6.Не может ответить ни на один из поставленных вопросов;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7.Полностью не усвоил материал.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 </w:t>
      </w: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за тест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 неправильный ответ на вопрос выставляется отрицательная оценка – 0 баллов.</w:t>
      </w:r>
    </w:p>
    <w:p w:rsidR="00A6387C" w:rsidRPr="00E44D07" w:rsidRDefault="00A6387C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2E1" w:rsidRPr="00E44D07" w:rsidRDefault="003362E1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оценки образовательных достижений</w:t>
      </w:r>
    </w:p>
    <w:p w:rsidR="00A6387C" w:rsidRPr="00E44D07" w:rsidRDefault="00A6387C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6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9"/>
        <w:gridCol w:w="2268"/>
        <w:gridCol w:w="3969"/>
      </w:tblGrid>
      <w:tr w:rsidR="008A7855" w:rsidRPr="00E44D07" w:rsidTr="00546384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1D572C" w:rsidRPr="00E44D07" w:rsidTr="00546384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1D572C" w:rsidRPr="00E44D07" w:rsidTr="00546384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1D572C" w:rsidRPr="00E44D07" w:rsidTr="00546384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1D572C" w:rsidRPr="00E44D07" w:rsidTr="00546384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1D572C" w:rsidRPr="00E44D07" w:rsidTr="00546384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E44D07" w:rsidRDefault="003362E1" w:rsidP="00E44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1D572C" w:rsidRPr="00E44D07" w:rsidRDefault="001D572C" w:rsidP="00E44D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1D572C" w:rsidRPr="00E44D07" w:rsidSect="00E44D07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35"/>
  </w:num>
  <w:num w:numId="3">
    <w:abstractNumId w:val="14"/>
  </w:num>
  <w:num w:numId="4">
    <w:abstractNumId w:val="2"/>
  </w:num>
  <w:num w:numId="5">
    <w:abstractNumId w:val="27"/>
  </w:num>
  <w:num w:numId="6">
    <w:abstractNumId w:val="22"/>
  </w:num>
  <w:num w:numId="7">
    <w:abstractNumId w:val="25"/>
  </w:num>
  <w:num w:numId="8">
    <w:abstractNumId w:val="13"/>
  </w:num>
  <w:num w:numId="9">
    <w:abstractNumId w:val="29"/>
  </w:num>
  <w:num w:numId="10">
    <w:abstractNumId w:val="30"/>
  </w:num>
  <w:num w:numId="11">
    <w:abstractNumId w:val="23"/>
  </w:num>
  <w:num w:numId="12">
    <w:abstractNumId w:val="32"/>
  </w:num>
  <w:num w:numId="13">
    <w:abstractNumId w:val="8"/>
  </w:num>
  <w:num w:numId="14">
    <w:abstractNumId w:val="34"/>
  </w:num>
  <w:num w:numId="15">
    <w:abstractNumId w:val="21"/>
  </w:num>
  <w:num w:numId="16">
    <w:abstractNumId w:val="4"/>
  </w:num>
  <w:num w:numId="17">
    <w:abstractNumId w:val="3"/>
  </w:num>
  <w:num w:numId="18">
    <w:abstractNumId w:val="20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6"/>
  </w:num>
  <w:num w:numId="25">
    <w:abstractNumId w:val="17"/>
  </w:num>
  <w:num w:numId="26">
    <w:abstractNumId w:val="7"/>
  </w:num>
  <w:num w:numId="27">
    <w:abstractNumId w:val="31"/>
  </w:num>
  <w:num w:numId="28">
    <w:abstractNumId w:val="15"/>
  </w:num>
  <w:num w:numId="29">
    <w:abstractNumId w:val="24"/>
  </w:num>
  <w:num w:numId="30">
    <w:abstractNumId w:val="26"/>
  </w:num>
  <w:num w:numId="31">
    <w:abstractNumId w:val="33"/>
  </w:num>
  <w:num w:numId="32">
    <w:abstractNumId w:val="11"/>
  </w:num>
  <w:num w:numId="33">
    <w:abstractNumId w:val="12"/>
  </w:num>
  <w:num w:numId="34">
    <w:abstractNumId w:val="18"/>
  </w:num>
  <w:num w:numId="35">
    <w:abstractNumId w:val="37"/>
  </w:num>
  <w:num w:numId="36">
    <w:abstractNumId w:val="16"/>
  </w:num>
  <w:num w:numId="37">
    <w:abstractNumId w:val="9"/>
  </w:num>
  <w:num w:numId="38">
    <w:abstractNumId w:val="19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5B8F"/>
    <w:rsid w:val="0000378B"/>
    <w:rsid w:val="00012AFB"/>
    <w:rsid w:val="00014145"/>
    <w:rsid w:val="000467CB"/>
    <w:rsid w:val="000C16CA"/>
    <w:rsid w:val="00106AAB"/>
    <w:rsid w:val="00123EFE"/>
    <w:rsid w:val="00126357"/>
    <w:rsid w:val="001D572C"/>
    <w:rsid w:val="001E2DC8"/>
    <w:rsid w:val="001F747F"/>
    <w:rsid w:val="00222058"/>
    <w:rsid w:val="002304CE"/>
    <w:rsid w:val="00236EA0"/>
    <w:rsid w:val="0029237F"/>
    <w:rsid w:val="002B4469"/>
    <w:rsid w:val="0030118C"/>
    <w:rsid w:val="003362E1"/>
    <w:rsid w:val="003B30A3"/>
    <w:rsid w:val="003B6FAE"/>
    <w:rsid w:val="00421BB0"/>
    <w:rsid w:val="00460B84"/>
    <w:rsid w:val="004A58A9"/>
    <w:rsid w:val="00513127"/>
    <w:rsid w:val="0051536B"/>
    <w:rsid w:val="00536C6D"/>
    <w:rsid w:val="00546384"/>
    <w:rsid w:val="00580781"/>
    <w:rsid w:val="00584ECB"/>
    <w:rsid w:val="005C055C"/>
    <w:rsid w:val="005E5A5E"/>
    <w:rsid w:val="006630CB"/>
    <w:rsid w:val="00666222"/>
    <w:rsid w:val="0067270D"/>
    <w:rsid w:val="00676A3B"/>
    <w:rsid w:val="006A3498"/>
    <w:rsid w:val="006B1A24"/>
    <w:rsid w:val="00717C72"/>
    <w:rsid w:val="00720DDE"/>
    <w:rsid w:val="0076623A"/>
    <w:rsid w:val="00792DDA"/>
    <w:rsid w:val="007F19BC"/>
    <w:rsid w:val="00847103"/>
    <w:rsid w:val="0087554C"/>
    <w:rsid w:val="008A7855"/>
    <w:rsid w:val="008D4B2D"/>
    <w:rsid w:val="008F67DA"/>
    <w:rsid w:val="0093330B"/>
    <w:rsid w:val="00967100"/>
    <w:rsid w:val="009D1E15"/>
    <w:rsid w:val="009E3A00"/>
    <w:rsid w:val="00A007E6"/>
    <w:rsid w:val="00A30968"/>
    <w:rsid w:val="00A6387C"/>
    <w:rsid w:val="00A938A0"/>
    <w:rsid w:val="00AD69EF"/>
    <w:rsid w:val="00B05B8F"/>
    <w:rsid w:val="00B54319"/>
    <w:rsid w:val="00B551EB"/>
    <w:rsid w:val="00BA6C95"/>
    <w:rsid w:val="00BC76E4"/>
    <w:rsid w:val="00CC03B2"/>
    <w:rsid w:val="00CC09E9"/>
    <w:rsid w:val="00CD7A87"/>
    <w:rsid w:val="00D83A81"/>
    <w:rsid w:val="00E44D07"/>
    <w:rsid w:val="00EB487F"/>
    <w:rsid w:val="00EC3B42"/>
    <w:rsid w:val="00EC67EB"/>
    <w:rsid w:val="00F0353A"/>
    <w:rsid w:val="00F058A9"/>
    <w:rsid w:val="00F210A7"/>
    <w:rsid w:val="00F46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aliases w:val="Содержание. 2 уровень"/>
    <w:basedOn w:val="a"/>
    <w:link w:val="a7"/>
    <w:uiPriority w:val="99"/>
    <w:qFormat/>
    <w:rsid w:val="00EB487F"/>
    <w:pPr>
      <w:ind w:left="720"/>
      <w:contextualSpacing/>
    </w:pPr>
  </w:style>
  <w:style w:type="paragraph" w:customStyle="1" w:styleId="s1">
    <w:name w:val="s_1"/>
    <w:basedOn w:val="a"/>
    <w:rsid w:val="00CD7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uiPriority w:val="59"/>
    <w:rsid w:val="00E44D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бзац списка Знак"/>
    <w:aliases w:val="Содержание. 2 уровень Знак"/>
    <w:link w:val="a6"/>
    <w:uiPriority w:val="99"/>
    <w:qFormat/>
    <w:locked/>
    <w:rsid w:val="00E44D07"/>
  </w:style>
  <w:style w:type="paragraph" w:customStyle="1" w:styleId="s16">
    <w:name w:val="s_16"/>
    <w:basedOn w:val="a"/>
    <w:rsid w:val="00E44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F19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03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37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642C2-C77A-4DC9-AA1F-FAD6E6753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4118</Words>
  <Characters>23476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Алия Азатовна</cp:lastModifiedBy>
  <cp:revision>6</cp:revision>
  <dcterms:created xsi:type="dcterms:W3CDTF">2022-03-22T12:51:00Z</dcterms:created>
  <dcterms:modified xsi:type="dcterms:W3CDTF">2022-03-31T07:21:00Z</dcterms:modified>
</cp:coreProperties>
</file>